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D149A" w14:textId="77777777" w:rsidR="001C312F" w:rsidRPr="005E0672" w:rsidRDefault="001C312F" w:rsidP="001C312F">
      <w:pPr>
        <w:rPr>
          <w:rFonts w:ascii="Century Gothic" w:hAnsi="Century Gothic"/>
          <w:b/>
          <w:bCs/>
          <w:sz w:val="32"/>
          <w:szCs w:val="32"/>
        </w:rPr>
      </w:pPr>
      <w:r w:rsidRPr="005E0672">
        <w:rPr>
          <w:rFonts w:ascii="Century Gothic" w:hAnsi="Century Gothic"/>
          <w:b/>
          <w:bCs/>
          <w:sz w:val="32"/>
          <w:szCs w:val="32"/>
        </w:rPr>
        <w:t>PRIVACY NOTICE</w:t>
      </w:r>
    </w:p>
    <w:p w14:paraId="50AC1F80" w14:textId="77777777" w:rsidR="001C312F" w:rsidRDefault="001C312F" w:rsidP="005E0672">
      <w:pPr>
        <w:spacing w:line="360" w:lineRule="auto"/>
      </w:pPr>
      <w:r>
        <w:t xml:space="preserve"> </w:t>
      </w:r>
    </w:p>
    <w:p w14:paraId="48B2F2CF" w14:textId="57D603B6" w:rsidR="001C312F" w:rsidRDefault="001C312F" w:rsidP="005E0672">
      <w:pPr>
        <w:spacing w:line="360" w:lineRule="auto"/>
        <w:jc w:val="both"/>
        <w:rPr>
          <w:rFonts w:ascii="Century Gothic" w:hAnsi="Century Gothic"/>
          <w:sz w:val="20"/>
          <w:szCs w:val="20"/>
        </w:rPr>
      </w:pPr>
      <w:r w:rsidRPr="001C312F">
        <w:rPr>
          <w:rFonts w:ascii="Century Gothic" w:hAnsi="Century Gothic"/>
          <w:sz w:val="20"/>
          <w:szCs w:val="20"/>
        </w:rPr>
        <w:t>Nationa</w:t>
      </w:r>
      <w:r>
        <w:rPr>
          <w:rFonts w:ascii="Century Gothic" w:hAnsi="Century Gothic"/>
          <w:sz w:val="20"/>
          <w:szCs w:val="20"/>
        </w:rPr>
        <w:t>l Development Bank</w:t>
      </w:r>
      <w:r w:rsidRPr="001C312F">
        <w:rPr>
          <w:rFonts w:ascii="Century Gothic" w:hAnsi="Century Gothic"/>
          <w:sz w:val="20"/>
          <w:szCs w:val="20"/>
        </w:rPr>
        <w:t xml:space="preserve"> Limited (“we” or “us”</w:t>
      </w:r>
      <w:r>
        <w:rPr>
          <w:rFonts w:ascii="Century Gothic" w:hAnsi="Century Gothic"/>
          <w:sz w:val="20"/>
          <w:szCs w:val="20"/>
        </w:rPr>
        <w:t xml:space="preserve"> or “our”)</w:t>
      </w:r>
      <w:r w:rsidR="005E0672">
        <w:rPr>
          <w:rFonts w:ascii="Century Gothic" w:hAnsi="Century Gothic"/>
          <w:sz w:val="20"/>
          <w:szCs w:val="20"/>
        </w:rPr>
        <w:t xml:space="preserve"> is a statutory body created in terms of the National Development Bank Act. We</w:t>
      </w:r>
      <w:r>
        <w:rPr>
          <w:rFonts w:ascii="Century Gothic" w:hAnsi="Century Gothic"/>
          <w:sz w:val="20"/>
          <w:szCs w:val="20"/>
        </w:rPr>
        <w:t xml:space="preserve"> care about the enjoyment of your right to privacy. We </w:t>
      </w:r>
      <w:bookmarkStart w:id="0" w:name="_Hlk182231692"/>
      <w:r w:rsidR="00F85D61">
        <w:rPr>
          <w:rFonts w:ascii="Century Gothic" w:hAnsi="Century Gothic"/>
          <w:sz w:val="20"/>
          <w:szCs w:val="20"/>
        </w:rPr>
        <w:t>collect, store, and use</w:t>
      </w:r>
      <w:r>
        <w:rPr>
          <w:rFonts w:ascii="Century Gothic" w:hAnsi="Century Gothic"/>
          <w:sz w:val="20"/>
          <w:szCs w:val="20"/>
        </w:rPr>
        <w:t xml:space="preserve"> </w:t>
      </w:r>
      <w:r w:rsidR="00F85D61">
        <w:rPr>
          <w:rFonts w:ascii="Century Gothic" w:hAnsi="Century Gothic"/>
          <w:sz w:val="20"/>
          <w:szCs w:val="20"/>
        </w:rPr>
        <w:t xml:space="preserve">information that identifies you, which is otherwise known as personal data </w:t>
      </w:r>
      <w:r>
        <w:rPr>
          <w:rFonts w:ascii="Century Gothic" w:hAnsi="Century Gothic"/>
          <w:sz w:val="20"/>
          <w:szCs w:val="20"/>
        </w:rPr>
        <w:t xml:space="preserve">on various instances to achieve specific purposes </w:t>
      </w:r>
      <w:bookmarkEnd w:id="0"/>
      <w:r>
        <w:rPr>
          <w:rFonts w:ascii="Century Gothic" w:hAnsi="Century Gothic"/>
          <w:sz w:val="20"/>
          <w:szCs w:val="20"/>
        </w:rPr>
        <w:t>which we will disclose to you</w:t>
      </w:r>
      <w:r w:rsidR="00F85D61">
        <w:rPr>
          <w:rFonts w:ascii="Century Gothic" w:hAnsi="Century Gothic"/>
          <w:sz w:val="20"/>
          <w:szCs w:val="20"/>
        </w:rPr>
        <w:t>. W</w:t>
      </w:r>
      <w:r>
        <w:rPr>
          <w:rFonts w:ascii="Century Gothic" w:hAnsi="Century Gothic"/>
          <w:sz w:val="20"/>
          <w:szCs w:val="20"/>
        </w:rPr>
        <w:t>e respect your choice</w:t>
      </w:r>
      <w:r w:rsidR="00F85D61">
        <w:rPr>
          <w:rFonts w:ascii="Century Gothic" w:hAnsi="Century Gothic"/>
          <w:sz w:val="20"/>
          <w:szCs w:val="20"/>
        </w:rPr>
        <w:t xml:space="preserve"> and </w:t>
      </w:r>
      <w:r>
        <w:rPr>
          <w:rFonts w:ascii="Century Gothic" w:hAnsi="Century Gothic"/>
          <w:sz w:val="20"/>
          <w:szCs w:val="20"/>
        </w:rPr>
        <w:t>autonomy</w:t>
      </w:r>
      <w:r w:rsidR="00F85D61">
        <w:rPr>
          <w:rFonts w:ascii="Century Gothic" w:hAnsi="Century Gothic"/>
          <w:sz w:val="20"/>
          <w:szCs w:val="20"/>
        </w:rPr>
        <w:t xml:space="preserve"> with respect to information that identifies you, therefore we</w:t>
      </w:r>
      <w:r>
        <w:rPr>
          <w:rFonts w:ascii="Century Gothic" w:hAnsi="Century Gothic"/>
          <w:sz w:val="20"/>
          <w:szCs w:val="20"/>
        </w:rPr>
        <w:t xml:space="preserve"> </w:t>
      </w:r>
      <w:r w:rsidR="00F85D61">
        <w:rPr>
          <w:rFonts w:ascii="Century Gothic" w:hAnsi="Century Gothic"/>
          <w:sz w:val="20"/>
          <w:szCs w:val="20"/>
        </w:rPr>
        <w:t xml:space="preserve">will be always transparent and open to you  </w:t>
      </w:r>
    </w:p>
    <w:p w14:paraId="69466CA1" w14:textId="6E2533E5" w:rsidR="001C312F" w:rsidRDefault="001C312F" w:rsidP="005E0672">
      <w:pPr>
        <w:spacing w:line="360" w:lineRule="auto"/>
        <w:jc w:val="both"/>
        <w:rPr>
          <w:rFonts w:ascii="Century Gothic" w:hAnsi="Century Gothic"/>
          <w:sz w:val="20"/>
          <w:szCs w:val="20"/>
        </w:rPr>
      </w:pPr>
      <w:r w:rsidRPr="001C312F">
        <w:rPr>
          <w:rFonts w:ascii="Century Gothic" w:hAnsi="Century Gothic"/>
          <w:sz w:val="20"/>
          <w:szCs w:val="20"/>
        </w:rPr>
        <w:t>This notice</w:t>
      </w:r>
      <w:r w:rsidR="00F85D61">
        <w:rPr>
          <w:rFonts w:ascii="Century Gothic" w:hAnsi="Century Gothic"/>
          <w:sz w:val="20"/>
          <w:szCs w:val="20"/>
        </w:rPr>
        <w:t xml:space="preserve"> is for you. It is meant</w:t>
      </w:r>
      <w:r w:rsidRPr="001C312F">
        <w:rPr>
          <w:rFonts w:ascii="Century Gothic" w:hAnsi="Century Gothic"/>
          <w:sz w:val="20"/>
          <w:szCs w:val="20"/>
        </w:rPr>
        <w:t xml:space="preserve"> to appr</w:t>
      </w:r>
      <w:r w:rsidR="00F85D61">
        <w:rPr>
          <w:rFonts w:ascii="Century Gothic" w:hAnsi="Century Gothic"/>
          <w:sz w:val="20"/>
          <w:szCs w:val="20"/>
        </w:rPr>
        <w:t>aise you on</w:t>
      </w:r>
      <w:r w:rsidRPr="001C312F">
        <w:rPr>
          <w:rFonts w:ascii="Century Gothic" w:hAnsi="Century Gothic"/>
          <w:sz w:val="20"/>
          <w:szCs w:val="20"/>
        </w:rPr>
        <w:t xml:space="preserve"> </w:t>
      </w:r>
      <w:bookmarkStart w:id="1" w:name="_Hlk182231847"/>
      <w:r w:rsidRPr="001C312F">
        <w:rPr>
          <w:rFonts w:ascii="Century Gothic" w:hAnsi="Century Gothic"/>
          <w:sz w:val="20"/>
          <w:szCs w:val="20"/>
        </w:rPr>
        <w:t>why we have to collect your personal data, on what l</w:t>
      </w:r>
      <w:r w:rsidR="00F85D61">
        <w:rPr>
          <w:rFonts w:ascii="Century Gothic" w:hAnsi="Century Gothic"/>
          <w:sz w:val="20"/>
          <w:szCs w:val="20"/>
        </w:rPr>
        <w:t>awful ground</w:t>
      </w:r>
      <w:r w:rsidRPr="001C312F">
        <w:rPr>
          <w:rFonts w:ascii="Century Gothic" w:hAnsi="Century Gothic"/>
          <w:sz w:val="20"/>
          <w:szCs w:val="20"/>
        </w:rPr>
        <w:t>, who we may share it with, what your rights are</w:t>
      </w:r>
      <w:r w:rsidR="00F85D61">
        <w:rPr>
          <w:rFonts w:ascii="Century Gothic" w:hAnsi="Century Gothic"/>
          <w:sz w:val="20"/>
          <w:szCs w:val="20"/>
        </w:rPr>
        <w:t>, if we transfer it outside of Botswana</w:t>
      </w:r>
      <w:r w:rsidRPr="001C312F">
        <w:rPr>
          <w:rFonts w:ascii="Century Gothic" w:hAnsi="Century Gothic"/>
          <w:sz w:val="20"/>
          <w:szCs w:val="20"/>
        </w:rPr>
        <w:t xml:space="preserve"> and how to contact us regarding matters concerning your privacy and data protection. </w:t>
      </w:r>
    </w:p>
    <w:bookmarkEnd w:id="1"/>
    <w:p w14:paraId="7F14B91C" w14:textId="77777777" w:rsidR="005E0672" w:rsidRPr="001C312F" w:rsidRDefault="005E0672" w:rsidP="001C312F">
      <w:pPr>
        <w:jc w:val="both"/>
        <w:rPr>
          <w:rFonts w:ascii="Century Gothic" w:hAnsi="Century Gothic"/>
          <w:sz w:val="20"/>
          <w:szCs w:val="20"/>
        </w:rPr>
      </w:pPr>
    </w:p>
    <w:p w14:paraId="1F0CD215" w14:textId="751CDD83" w:rsidR="005E0672" w:rsidRPr="005E0672" w:rsidRDefault="005E0672" w:rsidP="005E0672">
      <w:pPr>
        <w:spacing w:before="100" w:beforeAutospacing="1" w:after="100" w:afterAutospacing="1" w:line="240" w:lineRule="auto"/>
        <w:outlineLvl w:val="3"/>
        <w:rPr>
          <w:rFonts w:ascii="Century Gothic" w:hAnsi="Century Gothic"/>
          <w:b/>
          <w:bCs/>
          <w:color w:val="000000"/>
          <w:sz w:val="20"/>
          <w:szCs w:val="20"/>
        </w:rPr>
      </w:pPr>
      <w:r w:rsidRPr="005E0672">
        <w:rPr>
          <w:rFonts w:ascii="Century Gothic" w:hAnsi="Century Gothic"/>
          <w:b/>
          <w:bCs/>
          <w:color w:val="000000"/>
          <w:sz w:val="20"/>
          <w:szCs w:val="20"/>
        </w:rPr>
        <w:t xml:space="preserve">THE PERSONAL DATA </w:t>
      </w:r>
      <w:r w:rsidR="00AF328B">
        <w:rPr>
          <w:rFonts w:ascii="Century Gothic" w:hAnsi="Century Gothic"/>
          <w:b/>
          <w:bCs/>
          <w:color w:val="000000"/>
          <w:sz w:val="20"/>
          <w:szCs w:val="20"/>
        </w:rPr>
        <w:t xml:space="preserve">THAT </w:t>
      </w:r>
      <w:r w:rsidRPr="005E0672">
        <w:rPr>
          <w:rFonts w:ascii="Century Gothic" w:hAnsi="Century Gothic"/>
          <w:b/>
          <w:bCs/>
          <w:color w:val="000000"/>
          <w:sz w:val="20"/>
          <w:szCs w:val="20"/>
        </w:rPr>
        <w:t>WE COLLECT</w:t>
      </w:r>
    </w:p>
    <w:p w14:paraId="49E43802" w14:textId="19302783" w:rsidR="005E0672" w:rsidRDefault="00B372C4" w:rsidP="005E0672">
      <w:pPr>
        <w:spacing w:before="100" w:beforeAutospacing="1" w:after="100" w:afterAutospacing="1" w:line="360" w:lineRule="auto"/>
        <w:jc w:val="both"/>
        <w:outlineLvl w:val="3"/>
        <w:rPr>
          <w:rFonts w:ascii="Century Gothic" w:hAnsi="Century Gothic"/>
          <w:color w:val="000000"/>
          <w:sz w:val="20"/>
          <w:szCs w:val="20"/>
        </w:rPr>
      </w:pPr>
      <w:r>
        <w:rPr>
          <w:rFonts w:ascii="Century Gothic" w:hAnsi="Century Gothic"/>
          <w:color w:val="000000"/>
          <w:sz w:val="20"/>
          <w:szCs w:val="20"/>
        </w:rPr>
        <w:t xml:space="preserve">When you visit our branches and </w:t>
      </w:r>
      <w:r w:rsidR="00A2468F">
        <w:rPr>
          <w:rFonts w:ascii="Century Gothic" w:hAnsi="Century Gothic"/>
          <w:color w:val="000000"/>
          <w:sz w:val="20"/>
          <w:szCs w:val="20"/>
        </w:rPr>
        <w:t>offices, as you are, we</w:t>
      </w:r>
      <w:r w:rsidR="005E0672" w:rsidRPr="005E0672">
        <w:rPr>
          <w:rFonts w:ascii="Century Gothic" w:hAnsi="Century Gothic"/>
          <w:color w:val="000000"/>
          <w:sz w:val="20"/>
          <w:szCs w:val="20"/>
        </w:rPr>
        <w:t xml:space="preserve"> collect </w:t>
      </w:r>
      <w:r w:rsidR="00A2468F">
        <w:rPr>
          <w:rFonts w:ascii="Century Gothic" w:hAnsi="Century Gothic"/>
          <w:color w:val="000000"/>
          <w:sz w:val="20"/>
          <w:szCs w:val="20"/>
        </w:rPr>
        <w:t>personal data directly from you through our visitor registration form.</w:t>
      </w:r>
      <w:r w:rsidR="005E0672" w:rsidRPr="005E0672">
        <w:rPr>
          <w:rFonts w:ascii="Century Gothic" w:hAnsi="Century Gothic"/>
          <w:color w:val="000000"/>
          <w:sz w:val="20"/>
          <w:szCs w:val="20"/>
        </w:rPr>
        <w:t xml:space="preserve"> </w:t>
      </w:r>
      <w:r w:rsidR="00A2468F">
        <w:rPr>
          <w:rFonts w:ascii="Century Gothic" w:hAnsi="Century Gothic"/>
          <w:color w:val="000000"/>
          <w:sz w:val="20"/>
          <w:szCs w:val="20"/>
        </w:rPr>
        <w:t xml:space="preserve">We also collect your personal data passively </w:t>
      </w:r>
      <w:r w:rsidR="005E0672" w:rsidRPr="005E0672">
        <w:rPr>
          <w:rFonts w:ascii="Century Gothic" w:hAnsi="Century Gothic"/>
          <w:color w:val="000000"/>
          <w:sz w:val="20"/>
          <w:szCs w:val="20"/>
        </w:rPr>
        <w:t xml:space="preserve">through </w:t>
      </w:r>
      <w:r w:rsidR="00A2468F">
        <w:rPr>
          <w:rFonts w:ascii="Century Gothic" w:hAnsi="Century Gothic"/>
          <w:color w:val="000000"/>
          <w:sz w:val="20"/>
          <w:szCs w:val="20"/>
        </w:rPr>
        <w:t xml:space="preserve">CCTV cameras installed in the premises. </w:t>
      </w:r>
      <w:r w:rsidR="005E0672" w:rsidRPr="005E0672">
        <w:rPr>
          <w:rFonts w:ascii="Century Gothic" w:hAnsi="Century Gothic"/>
          <w:color w:val="000000"/>
          <w:sz w:val="20"/>
          <w:szCs w:val="20"/>
        </w:rPr>
        <w:t xml:space="preserve"> </w:t>
      </w:r>
    </w:p>
    <w:p w14:paraId="6FADAE4E" w14:textId="27625F5A" w:rsidR="00AF328B" w:rsidRDefault="00AF328B" w:rsidP="005E0672">
      <w:pPr>
        <w:spacing w:before="100" w:beforeAutospacing="1" w:after="100" w:afterAutospacing="1" w:line="360" w:lineRule="auto"/>
        <w:jc w:val="both"/>
        <w:outlineLvl w:val="3"/>
        <w:rPr>
          <w:rFonts w:ascii="Century Gothic" w:hAnsi="Century Gothic"/>
          <w:b/>
          <w:bCs/>
          <w:color w:val="000000"/>
          <w:sz w:val="20"/>
          <w:szCs w:val="20"/>
        </w:rPr>
      </w:pPr>
      <w:r w:rsidRPr="00AF328B">
        <w:rPr>
          <w:rFonts w:ascii="Century Gothic" w:hAnsi="Century Gothic"/>
          <w:b/>
          <w:bCs/>
          <w:color w:val="000000"/>
          <w:sz w:val="20"/>
          <w:szCs w:val="20"/>
        </w:rPr>
        <w:t>THE PURPOSE OF COLLECTING THE PERSONAL DATA</w:t>
      </w:r>
    </w:p>
    <w:p w14:paraId="4E39D67C" w14:textId="3B91EF64" w:rsidR="00A2468F" w:rsidRDefault="00AF328B" w:rsidP="005E0672">
      <w:pPr>
        <w:spacing w:before="100" w:beforeAutospacing="1" w:after="100" w:afterAutospacing="1" w:line="360" w:lineRule="auto"/>
        <w:jc w:val="both"/>
        <w:outlineLvl w:val="3"/>
        <w:rPr>
          <w:rFonts w:ascii="Century Gothic" w:hAnsi="Century Gothic"/>
          <w:color w:val="000000"/>
          <w:sz w:val="20"/>
          <w:szCs w:val="20"/>
        </w:rPr>
      </w:pPr>
      <w:r>
        <w:rPr>
          <w:rFonts w:ascii="Century Gothic" w:hAnsi="Century Gothic"/>
          <w:color w:val="000000"/>
          <w:sz w:val="20"/>
          <w:szCs w:val="20"/>
        </w:rPr>
        <w:t xml:space="preserve">We collect personal data which is relevant and strictly necessary for the purpose that </w:t>
      </w:r>
      <w:r w:rsidR="00A2468F">
        <w:rPr>
          <w:rFonts w:ascii="Century Gothic" w:hAnsi="Century Gothic"/>
          <w:color w:val="000000"/>
          <w:sz w:val="20"/>
          <w:szCs w:val="20"/>
        </w:rPr>
        <w:t>must</w:t>
      </w:r>
      <w:r>
        <w:rPr>
          <w:rFonts w:ascii="Century Gothic" w:hAnsi="Century Gothic"/>
          <w:color w:val="000000"/>
          <w:sz w:val="20"/>
          <w:szCs w:val="20"/>
        </w:rPr>
        <w:t xml:space="preserve"> achieved. </w:t>
      </w:r>
    </w:p>
    <w:p w14:paraId="4B67AB30" w14:textId="334243DE" w:rsidR="00A2468F" w:rsidRDefault="00A2468F" w:rsidP="005E0672">
      <w:pPr>
        <w:spacing w:before="100" w:beforeAutospacing="1" w:after="100" w:afterAutospacing="1" w:line="360" w:lineRule="auto"/>
        <w:jc w:val="both"/>
        <w:outlineLvl w:val="3"/>
        <w:rPr>
          <w:rFonts w:ascii="Century Gothic" w:hAnsi="Century Gothic"/>
          <w:color w:val="000000"/>
          <w:sz w:val="20"/>
          <w:szCs w:val="20"/>
        </w:rPr>
      </w:pPr>
      <w:r>
        <w:rPr>
          <w:rFonts w:ascii="Century Gothic" w:hAnsi="Century Gothic"/>
          <w:color w:val="000000"/>
          <w:sz w:val="20"/>
          <w:szCs w:val="20"/>
        </w:rPr>
        <w:t xml:space="preserve">For visitor registration, we collect your personal data to manage access into our premises. The CCTVs installed provide support to this access control, such that the person who has registered can be matched with the person who has been captured. </w:t>
      </w:r>
    </w:p>
    <w:p w14:paraId="1459ECF7" w14:textId="1E575FAB" w:rsidR="00A2468F" w:rsidRDefault="00A2468F" w:rsidP="00A2468F">
      <w:pPr>
        <w:spacing w:before="100" w:beforeAutospacing="1" w:after="100" w:afterAutospacing="1"/>
        <w:jc w:val="both"/>
        <w:outlineLvl w:val="3"/>
        <w:cnfStyle w:val="101000000100" w:firstRow="1" w:lastRow="0" w:firstColumn="1" w:lastColumn="0" w:oddVBand="0" w:evenVBand="0" w:oddHBand="0" w:evenHBand="0" w:firstRowFirstColumn="1" w:firstRowLastColumn="0" w:lastRowFirstColumn="0" w:lastRowLastColumn="0"/>
        <w:rPr>
          <w:rFonts w:ascii="Century Gothic" w:hAnsi="Century Gothic"/>
          <w:color w:val="000000"/>
          <w:sz w:val="20"/>
          <w:szCs w:val="20"/>
        </w:rPr>
      </w:pPr>
      <w:r>
        <w:rPr>
          <w:rFonts w:ascii="Century Gothic" w:hAnsi="Century Gothic"/>
          <w:color w:val="000000"/>
          <w:sz w:val="20"/>
          <w:szCs w:val="20"/>
        </w:rPr>
        <w:t xml:space="preserve">We process personal data for visitor registration and video surveillance </w:t>
      </w:r>
      <w:proofErr w:type="gramStart"/>
      <w:r>
        <w:rPr>
          <w:rFonts w:ascii="Century Gothic" w:hAnsi="Century Gothic"/>
          <w:color w:val="000000"/>
          <w:sz w:val="20"/>
          <w:szCs w:val="20"/>
        </w:rPr>
        <w:t>on the basis of</w:t>
      </w:r>
      <w:proofErr w:type="gramEnd"/>
      <w:r>
        <w:rPr>
          <w:rFonts w:ascii="Century Gothic" w:hAnsi="Century Gothic"/>
          <w:color w:val="000000"/>
          <w:sz w:val="20"/>
          <w:szCs w:val="20"/>
        </w:rPr>
        <w:t xml:space="preserve"> our l</w:t>
      </w:r>
      <w:r w:rsidRPr="00AF328B">
        <w:rPr>
          <w:rFonts w:ascii="Century Gothic" w:hAnsi="Century Gothic"/>
          <w:color w:val="000000"/>
          <w:sz w:val="20"/>
          <w:szCs w:val="20"/>
        </w:rPr>
        <w:t>egitimate interest to secure our premises, our employees, our customers and to provide evidence in investigations as and when the need arises.</w:t>
      </w:r>
    </w:p>
    <w:p w14:paraId="625D78D1" w14:textId="77777777" w:rsidR="005E0672" w:rsidRDefault="005E0672" w:rsidP="001C312F">
      <w:pPr>
        <w:jc w:val="both"/>
        <w:rPr>
          <w:rFonts w:ascii="Century Gothic" w:hAnsi="Century Gothic"/>
          <w:sz w:val="20"/>
          <w:szCs w:val="20"/>
        </w:rPr>
      </w:pPr>
    </w:p>
    <w:p w14:paraId="739F6E4E" w14:textId="25B17CD7" w:rsidR="003D5EB1" w:rsidRPr="003D5EB1" w:rsidRDefault="003D5EB1" w:rsidP="003D5EB1">
      <w:pPr>
        <w:jc w:val="both"/>
        <w:rPr>
          <w:rFonts w:ascii="Century Gothic" w:hAnsi="Century Gothic"/>
          <w:b/>
          <w:bCs/>
          <w:sz w:val="20"/>
          <w:szCs w:val="20"/>
        </w:rPr>
      </w:pPr>
      <w:r w:rsidRPr="003D5EB1">
        <w:rPr>
          <w:rFonts w:ascii="Century Gothic" w:hAnsi="Century Gothic"/>
          <w:b/>
          <w:bCs/>
          <w:sz w:val="20"/>
          <w:szCs w:val="20"/>
        </w:rPr>
        <w:t xml:space="preserve">THE RECIPIENTS OF YOUR PERSONAL DATA </w:t>
      </w:r>
    </w:p>
    <w:p w14:paraId="0ED5E7F6" w14:textId="3957AD48"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We may share your personal data with:</w:t>
      </w:r>
    </w:p>
    <w:p w14:paraId="3F307F37" w14:textId="77777777"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Regulatory authorities or law enforcement as required by law.</w:t>
      </w:r>
    </w:p>
    <w:p w14:paraId="0D736596" w14:textId="77777777" w:rsidR="005E0672" w:rsidRDefault="005E0672" w:rsidP="001C312F">
      <w:pPr>
        <w:jc w:val="both"/>
        <w:rPr>
          <w:rFonts w:ascii="Century Gothic" w:hAnsi="Century Gothic"/>
          <w:sz w:val="20"/>
          <w:szCs w:val="20"/>
        </w:rPr>
      </w:pPr>
    </w:p>
    <w:p w14:paraId="0938B267" w14:textId="77777777" w:rsidR="003D5EB1" w:rsidRPr="003D5EB1" w:rsidRDefault="003D5EB1" w:rsidP="003D5EB1">
      <w:pPr>
        <w:jc w:val="both"/>
        <w:rPr>
          <w:rFonts w:ascii="Century Gothic" w:hAnsi="Century Gothic"/>
          <w:b/>
          <w:bCs/>
          <w:sz w:val="20"/>
          <w:szCs w:val="20"/>
        </w:rPr>
      </w:pPr>
      <w:r w:rsidRPr="003D5EB1">
        <w:rPr>
          <w:rFonts w:ascii="Century Gothic" w:hAnsi="Century Gothic"/>
          <w:b/>
          <w:bCs/>
          <w:sz w:val="20"/>
          <w:szCs w:val="20"/>
        </w:rPr>
        <w:lastRenderedPageBreak/>
        <w:t>YOUR RIGHTS</w:t>
      </w:r>
    </w:p>
    <w:p w14:paraId="5F20D150" w14:textId="5738BDEE"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You have the right to:</w:t>
      </w:r>
    </w:p>
    <w:p w14:paraId="090AD73D" w14:textId="77777777"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Access and request a copy of your personal data.</w:t>
      </w:r>
    </w:p>
    <w:p w14:paraId="7FEFE538" w14:textId="77777777"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Request correction of any inaccurate information.</w:t>
      </w:r>
    </w:p>
    <w:p w14:paraId="3139A00A" w14:textId="77777777"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Object to the processing of your personal data under certain circumstances.</w:t>
      </w:r>
    </w:p>
    <w:p w14:paraId="0ABD5B81" w14:textId="77777777"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Where applicable, request us to transfer your personal data to another organisation.</w:t>
      </w:r>
    </w:p>
    <w:p w14:paraId="1D6C1C5D" w14:textId="77777777" w:rsidR="003D5EB1" w:rsidRPr="003D5EB1" w:rsidRDefault="003D5EB1" w:rsidP="003D5EB1">
      <w:pPr>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Where applicable, restrict the processing of your personal data</w:t>
      </w:r>
    </w:p>
    <w:p w14:paraId="5788CD9D" w14:textId="77777777" w:rsidR="003D5EB1" w:rsidRPr="003D5EB1" w:rsidRDefault="003D5EB1" w:rsidP="003D5EB1">
      <w:pPr>
        <w:ind w:left="720" w:hanging="720"/>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Where applicable, object to automated decisions that are solely made without human intervention.</w:t>
      </w:r>
    </w:p>
    <w:p w14:paraId="3644D1DC" w14:textId="77777777" w:rsidR="003D5EB1" w:rsidRDefault="003D5EB1" w:rsidP="003D5EB1">
      <w:pPr>
        <w:jc w:val="both"/>
        <w:rPr>
          <w:rFonts w:ascii="Century Gothic" w:hAnsi="Century Gothic"/>
          <w:sz w:val="20"/>
          <w:szCs w:val="20"/>
        </w:rPr>
      </w:pPr>
      <w:r w:rsidRPr="003D5EB1">
        <w:rPr>
          <w:rFonts w:ascii="Century Gothic" w:hAnsi="Century Gothic"/>
          <w:sz w:val="20"/>
          <w:szCs w:val="20"/>
        </w:rPr>
        <w:t>•</w:t>
      </w:r>
      <w:r w:rsidRPr="003D5EB1">
        <w:rPr>
          <w:rFonts w:ascii="Century Gothic" w:hAnsi="Century Gothic"/>
          <w:sz w:val="20"/>
          <w:szCs w:val="20"/>
        </w:rPr>
        <w:tab/>
        <w:t xml:space="preserve">Where applicable, delete your personal data.  </w:t>
      </w:r>
    </w:p>
    <w:p w14:paraId="132033C8" w14:textId="77777777" w:rsidR="003D5EB1" w:rsidRPr="00894496" w:rsidRDefault="003D5EB1" w:rsidP="003D5EB1">
      <w:pPr>
        <w:jc w:val="both"/>
        <w:rPr>
          <w:rFonts w:ascii="Century Gothic" w:hAnsi="Century Gothic"/>
          <w:b/>
          <w:bCs/>
          <w:sz w:val="20"/>
          <w:szCs w:val="20"/>
        </w:rPr>
      </w:pPr>
    </w:p>
    <w:p w14:paraId="0862B22B" w14:textId="67277967" w:rsidR="00894496" w:rsidRPr="0013196C" w:rsidRDefault="00894496" w:rsidP="00894496">
      <w:pPr>
        <w:jc w:val="both"/>
        <w:rPr>
          <w:rFonts w:ascii="Century Gothic" w:hAnsi="Century Gothic"/>
          <w:b/>
          <w:bCs/>
          <w:sz w:val="20"/>
          <w:szCs w:val="20"/>
        </w:rPr>
      </w:pPr>
      <w:r w:rsidRPr="00894496">
        <w:rPr>
          <w:rFonts w:ascii="Century Gothic" w:hAnsi="Century Gothic"/>
          <w:b/>
          <w:bCs/>
          <w:sz w:val="20"/>
          <w:szCs w:val="20"/>
        </w:rPr>
        <w:t>TRANSFER OF PERSONAL DATA</w:t>
      </w:r>
    </w:p>
    <w:p w14:paraId="4D59D2B1" w14:textId="3A58F487" w:rsidR="00894496" w:rsidRPr="001C312F" w:rsidRDefault="000841A2" w:rsidP="006B15A0">
      <w:pPr>
        <w:spacing w:line="360" w:lineRule="auto"/>
        <w:jc w:val="both"/>
        <w:rPr>
          <w:rFonts w:ascii="Century Gothic" w:hAnsi="Century Gothic"/>
          <w:sz w:val="20"/>
          <w:szCs w:val="20"/>
        </w:rPr>
      </w:pPr>
      <w:r>
        <w:rPr>
          <w:rFonts w:ascii="Century Gothic" w:hAnsi="Century Gothic"/>
          <w:sz w:val="20"/>
          <w:szCs w:val="20"/>
        </w:rPr>
        <w:t>We may transfer your personal data to countries outside Botswana</w:t>
      </w:r>
      <w:r w:rsidR="00B372C4">
        <w:rPr>
          <w:rFonts w:ascii="Century Gothic" w:hAnsi="Century Gothic"/>
          <w:sz w:val="20"/>
          <w:szCs w:val="20"/>
        </w:rPr>
        <w:t xml:space="preserve">. When we do so we prioritise countries that have been recognised by the Minister and/or Commission as having protections that are essentially equivalent to the protections under the data protection laws of Botswana. We will, in limited instances, send to countries that </w:t>
      </w:r>
      <w:r>
        <w:rPr>
          <w:rFonts w:ascii="Century Gothic" w:hAnsi="Century Gothic"/>
          <w:sz w:val="20"/>
          <w:szCs w:val="20"/>
        </w:rPr>
        <w:t>may not have the same level of data protection as Botswana</w:t>
      </w:r>
      <w:r w:rsidR="00B372C4">
        <w:rPr>
          <w:rFonts w:ascii="Century Gothic" w:hAnsi="Century Gothic"/>
          <w:sz w:val="20"/>
          <w:szCs w:val="20"/>
        </w:rPr>
        <w:t xml:space="preserve">. When we do so, we will rely on appropriate safeguards or derogations that are available at law. </w:t>
      </w:r>
    </w:p>
    <w:p w14:paraId="7A063BF6" w14:textId="01A9B8E3" w:rsidR="000841A2" w:rsidRPr="000841A2" w:rsidRDefault="000841A2" w:rsidP="006B15A0">
      <w:pPr>
        <w:pStyle w:val="ListParagraph"/>
        <w:spacing w:line="360" w:lineRule="auto"/>
        <w:jc w:val="both"/>
        <w:rPr>
          <w:rFonts w:ascii="Century Gothic" w:hAnsi="Century Gothic"/>
          <w:b/>
          <w:bCs/>
          <w:sz w:val="20"/>
          <w:szCs w:val="20"/>
        </w:rPr>
      </w:pPr>
    </w:p>
    <w:p w14:paraId="26F2468D" w14:textId="73A6A1A9" w:rsidR="003D5EB1" w:rsidRPr="00894496" w:rsidRDefault="003D5EB1" w:rsidP="006B15A0">
      <w:pPr>
        <w:spacing w:line="360" w:lineRule="auto"/>
        <w:jc w:val="both"/>
        <w:rPr>
          <w:rFonts w:ascii="Century Gothic" w:hAnsi="Century Gothic"/>
          <w:b/>
          <w:bCs/>
          <w:sz w:val="20"/>
          <w:szCs w:val="20"/>
        </w:rPr>
      </w:pPr>
      <w:r w:rsidRPr="00894496">
        <w:rPr>
          <w:rFonts w:ascii="Century Gothic" w:hAnsi="Century Gothic"/>
          <w:b/>
          <w:bCs/>
          <w:sz w:val="20"/>
          <w:szCs w:val="20"/>
        </w:rPr>
        <w:t>HOW TO CONTACT US</w:t>
      </w:r>
    </w:p>
    <w:p w14:paraId="0933A5E3" w14:textId="77F09786" w:rsidR="003D5EB1" w:rsidRPr="003D5EB1" w:rsidRDefault="003D5EB1" w:rsidP="006B15A0">
      <w:pPr>
        <w:spacing w:line="360" w:lineRule="auto"/>
        <w:jc w:val="both"/>
        <w:rPr>
          <w:rFonts w:ascii="Century Gothic" w:hAnsi="Century Gothic"/>
          <w:sz w:val="20"/>
          <w:szCs w:val="20"/>
        </w:rPr>
      </w:pPr>
      <w:r w:rsidRPr="003D5EB1">
        <w:rPr>
          <w:rFonts w:ascii="Century Gothic" w:hAnsi="Century Gothic"/>
          <w:sz w:val="20"/>
          <w:szCs w:val="20"/>
        </w:rPr>
        <w:t>To exercise your rights or if you have any questions, please contact our Data Protection Officer at dataprotection@</w:t>
      </w:r>
      <w:r w:rsidR="00894496">
        <w:rPr>
          <w:rFonts w:ascii="Century Gothic" w:hAnsi="Century Gothic"/>
          <w:sz w:val="20"/>
          <w:szCs w:val="20"/>
        </w:rPr>
        <w:t>ndb</w:t>
      </w:r>
      <w:r w:rsidRPr="003D5EB1">
        <w:rPr>
          <w:rFonts w:ascii="Century Gothic" w:hAnsi="Century Gothic"/>
          <w:sz w:val="20"/>
          <w:szCs w:val="20"/>
        </w:rPr>
        <w:t>.co.bw or visit our website at https://www.</w:t>
      </w:r>
      <w:r w:rsidR="00894496">
        <w:rPr>
          <w:rFonts w:ascii="Century Gothic" w:hAnsi="Century Gothic"/>
          <w:sz w:val="20"/>
          <w:szCs w:val="20"/>
        </w:rPr>
        <w:t>ndb</w:t>
      </w:r>
      <w:r w:rsidRPr="003D5EB1">
        <w:rPr>
          <w:rFonts w:ascii="Century Gothic" w:hAnsi="Century Gothic"/>
          <w:sz w:val="20"/>
          <w:szCs w:val="20"/>
        </w:rPr>
        <w:t>.co.bw/</w:t>
      </w:r>
    </w:p>
    <w:p w14:paraId="1D6FBB73" w14:textId="77777777" w:rsidR="003D5EB1" w:rsidRPr="003D5EB1" w:rsidRDefault="003D5EB1" w:rsidP="006B15A0">
      <w:pPr>
        <w:spacing w:line="360" w:lineRule="auto"/>
        <w:jc w:val="both"/>
        <w:rPr>
          <w:rFonts w:ascii="Century Gothic" w:hAnsi="Century Gothic"/>
          <w:sz w:val="20"/>
          <w:szCs w:val="20"/>
        </w:rPr>
      </w:pPr>
    </w:p>
    <w:p w14:paraId="6276F747" w14:textId="77777777" w:rsidR="003D5EB1" w:rsidRPr="00894496" w:rsidRDefault="003D5EB1" w:rsidP="006B15A0">
      <w:pPr>
        <w:spacing w:line="360" w:lineRule="auto"/>
        <w:jc w:val="both"/>
        <w:rPr>
          <w:rFonts w:ascii="Century Gothic" w:hAnsi="Century Gothic"/>
          <w:b/>
          <w:bCs/>
          <w:sz w:val="20"/>
          <w:szCs w:val="20"/>
        </w:rPr>
      </w:pPr>
      <w:r w:rsidRPr="00894496">
        <w:rPr>
          <w:rFonts w:ascii="Century Gothic" w:hAnsi="Century Gothic"/>
          <w:b/>
          <w:bCs/>
          <w:sz w:val="20"/>
          <w:szCs w:val="20"/>
        </w:rPr>
        <w:t>OUR ADDRESS</w:t>
      </w:r>
    </w:p>
    <w:p w14:paraId="08F94A18" w14:textId="77777777" w:rsidR="003D5EB1" w:rsidRPr="003D5EB1" w:rsidRDefault="003D5EB1" w:rsidP="006B15A0">
      <w:pPr>
        <w:spacing w:line="360" w:lineRule="auto"/>
        <w:jc w:val="both"/>
        <w:rPr>
          <w:rFonts w:ascii="Century Gothic" w:hAnsi="Century Gothic"/>
          <w:sz w:val="20"/>
          <w:szCs w:val="20"/>
        </w:rPr>
      </w:pPr>
      <w:r w:rsidRPr="003D5EB1">
        <w:rPr>
          <w:rFonts w:ascii="Century Gothic" w:hAnsi="Century Gothic"/>
          <w:sz w:val="20"/>
          <w:szCs w:val="20"/>
        </w:rPr>
        <w:t>Physical address of the HQ</w:t>
      </w:r>
    </w:p>
    <w:p w14:paraId="5E9C3264" w14:textId="77777777" w:rsidR="003D5EB1" w:rsidRPr="003D5EB1" w:rsidRDefault="003D5EB1" w:rsidP="006B15A0">
      <w:pPr>
        <w:spacing w:line="360" w:lineRule="auto"/>
        <w:jc w:val="both"/>
        <w:rPr>
          <w:rFonts w:ascii="Century Gothic" w:hAnsi="Century Gothic"/>
          <w:sz w:val="20"/>
          <w:szCs w:val="20"/>
        </w:rPr>
      </w:pPr>
      <w:r w:rsidRPr="003D5EB1">
        <w:rPr>
          <w:rFonts w:ascii="Century Gothic" w:hAnsi="Century Gothic"/>
          <w:sz w:val="20"/>
          <w:szCs w:val="20"/>
        </w:rPr>
        <w:t>Tel:</w:t>
      </w:r>
    </w:p>
    <w:p w14:paraId="2945FE98" w14:textId="77777777" w:rsidR="003D5EB1" w:rsidRPr="003D5EB1" w:rsidRDefault="003D5EB1" w:rsidP="006B15A0">
      <w:pPr>
        <w:spacing w:line="360" w:lineRule="auto"/>
        <w:jc w:val="both"/>
        <w:rPr>
          <w:rFonts w:ascii="Century Gothic" w:hAnsi="Century Gothic"/>
          <w:sz w:val="20"/>
          <w:szCs w:val="20"/>
        </w:rPr>
      </w:pPr>
      <w:r w:rsidRPr="003D5EB1">
        <w:rPr>
          <w:rFonts w:ascii="Century Gothic" w:hAnsi="Century Gothic"/>
          <w:sz w:val="20"/>
          <w:szCs w:val="20"/>
        </w:rPr>
        <w:t>Email:</w:t>
      </w:r>
    </w:p>
    <w:p w14:paraId="6BCCDC56" w14:textId="7D44E601" w:rsidR="001C312F" w:rsidRPr="001C312F" w:rsidRDefault="003D5EB1" w:rsidP="006B15A0">
      <w:pPr>
        <w:spacing w:line="360" w:lineRule="auto"/>
        <w:jc w:val="both"/>
        <w:rPr>
          <w:rFonts w:ascii="Century Gothic" w:hAnsi="Century Gothic"/>
          <w:sz w:val="20"/>
          <w:szCs w:val="20"/>
        </w:rPr>
      </w:pPr>
      <w:r w:rsidRPr="003D5EB1">
        <w:rPr>
          <w:rFonts w:ascii="Century Gothic" w:hAnsi="Century Gothic"/>
          <w:sz w:val="20"/>
          <w:szCs w:val="20"/>
        </w:rPr>
        <w:t>P O Box:</w:t>
      </w:r>
    </w:p>
    <w:p w14:paraId="2D2DBCCA" w14:textId="77777777" w:rsidR="001C312F" w:rsidRPr="001C312F" w:rsidRDefault="001C312F" w:rsidP="006B15A0">
      <w:pPr>
        <w:spacing w:line="360" w:lineRule="auto"/>
        <w:jc w:val="both"/>
        <w:rPr>
          <w:rFonts w:ascii="Century Gothic" w:hAnsi="Century Gothic"/>
          <w:sz w:val="20"/>
          <w:szCs w:val="20"/>
        </w:rPr>
      </w:pPr>
    </w:p>
    <w:p w14:paraId="65E2A454" w14:textId="77777777" w:rsidR="004616A9" w:rsidRPr="001C312F" w:rsidRDefault="004616A9" w:rsidP="006B15A0">
      <w:pPr>
        <w:spacing w:line="360" w:lineRule="auto"/>
        <w:jc w:val="both"/>
        <w:rPr>
          <w:rFonts w:ascii="Century Gothic" w:hAnsi="Century Gothic"/>
          <w:sz w:val="20"/>
          <w:szCs w:val="20"/>
        </w:rPr>
      </w:pPr>
    </w:p>
    <w:sectPr w:rsidR="004616A9" w:rsidRPr="001C3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12181"/>
    <w:multiLevelType w:val="hybridMultilevel"/>
    <w:tmpl w:val="218A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03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2F"/>
    <w:rsid w:val="00023B2E"/>
    <w:rsid w:val="000841A2"/>
    <w:rsid w:val="0013196C"/>
    <w:rsid w:val="001C312F"/>
    <w:rsid w:val="003D5EB1"/>
    <w:rsid w:val="004616A9"/>
    <w:rsid w:val="005B031B"/>
    <w:rsid w:val="005E0672"/>
    <w:rsid w:val="00673C7A"/>
    <w:rsid w:val="006B15A0"/>
    <w:rsid w:val="007F1519"/>
    <w:rsid w:val="00870925"/>
    <w:rsid w:val="00894496"/>
    <w:rsid w:val="00971EBC"/>
    <w:rsid w:val="00A2468F"/>
    <w:rsid w:val="00AF328B"/>
    <w:rsid w:val="00B140BD"/>
    <w:rsid w:val="00B372C4"/>
    <w:rsid w:val="00C149BF"/>
    <w:rsid w:val="00D47A05"/>
    <w:rsid w:val="00EC2E84"/>
    <w:rsid w:val="00F454FD"/>
    <w:rsid w:val="00F85D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536E"/>
  <w15:chartTrackingRefBased/>
  <w15:docId w15:val="{86C8D316-582F-8443-B9BB-68325678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C3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12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C312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C312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C312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C312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C31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C31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C31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C31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C3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1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C3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1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C312F"/>
    <w:pPr>
      <w:spacing w:before="160"/>
      <w:jc w:val="center"/>
    </w:pPr>
    <w:rPr>
      <w:i/>
      <w:iCs/>
      <w:color w:val="404040" w:themeColor="text1" w:themeTint="BF"/>
    </w:rPr>
  </w:style>
  <w:style w:type="character" w:customStyle="1" w:styleId="QuoteChar">
    <w:name w:val="Quote Char"/>
    <w:basedOn w:val="DefaultParagraphFont"/>
    <w:link w:val="Quote"/>
    <w:uiPriority w:val="29"/>
    <w:rsid w:val="001C312F"/>
    <w:rPr>
      <w:i/>
      <w:iCs/>
      <w:color w:val="404040" w:themeColor="text1" w:themeTint="BF"/>
      <w:lang w:val="en-GB"/>
    </w:rPr>
  </w:style>
  <w:style w:type="paragraph" w:styleId="ListParagraph">
    <w:name w:val="List Paragraph"/>
    <w:basedOn w:val="Normal"/>
    <w:uiPriority w:val="34"/>
    <w:qFormat/>
    <w:rsid w:val="001C312F"/>
    <w:pPr>
      <w:ind w:left="720"/>
      <w:contextualSpacing/>
    </w:pPr>
  </w:style>
  <w:style w:type="character" w:styleId="IntenseEmphasis">
    <w:name w:val="Intense Emphasis"/>
    <w:basedOn w:val="DefaultParagraphFont"/>
    <w:uiPriority w:val="21"/>
    <w:qFormat/>
    <w:rsid w:val="001C312F"/>
    <w:rPr>
      <w:i/>
      <w:iCs/>
      <w:color w:val="0F4761" w:themeColor="accent1" w:themeShade="BF"/>
    </w:rPr>
  </w:style>
  <w:style w:type="paragraph" w:styleId="IntenseQuote">
    <w:name w:val="Intense Quote"/>
    <w:basedOn w:val="Normal"/>
    <w:next w:val="Normal"/>
    <w:link w:val="IntenseQuoteChar"/>
    <w:uiPriority w:val="30"/>
    <w:qFormat/>
    <w:rsid w:val="001C3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12F"/>
    <w:rPr>
      <w:i/>
      <w:iCs/>
      <w:color w:val="0F4761" w:themeColor="accent1" w:themeShade="BF"/>
      <w:lang w:val="en-GB"/>
    </w:rPr>
  </w:style>
  <w:style w:type="character" w:styleId="IntenseReference">
    <w:name w:val="Intense Reference"/>
    <w:basedOn w:val="DefaultParagraphFont"/>
    <w:uiPriority w:val="32"/>
    <w:qFormat/>
    <w:rsid w:val="001C312F"/>
    <w:rPr>
      <w:b/>
      <w:bCs/>
      <w:smallCaps/>
      <w:color w:val="0F4761" w:themeColor="accent1" w:themeShade="BF"/>
      <w:spacing w:val="5"/>
    </w:rPr>
  </w:style>
  <w:style w:type="table" w:styleId="PlainTable3">
    <w:name w:val="Plain Table 3"/>
    <w:basedOn w:val="TableNormal"/>
    <w:uiPriority w:val="43"/>
    <w:rsid w:val="00AF32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439</Words>
  <Characters>2712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Senwelo Modise</dc:creator>
  <cp:keywords/>
  <dc:description/>
  <cp:lastModifiedBy>Senwelo Modise</cp:lastModifiedBy>
  <cp:revision>3</cp:revision>
  <dcterms:created xsi:type="dcterms:W3CDTF">2024-11-14T09:40:00Z</dcterms:created>
  <dcterms:modified xsi:type="dcterms:W3CDTF">2024-11-14T09:47:00Z</dcterms:modified>
</cp:coreProperties>
</file>